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12" w:rsidRPr="00A5736A" w:rsidRDefault="00885312" w:rsidP="00A5736A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1409028" r:id="rId6"/>
        </w:pict>
      </w:r>
      <w:r w:rsidRPr="00A5736A">
        <w:rPr>
          <w:b/>
          <w:sz w:val="28"/>
          <w:szCs w:val="28"/>
        </w:rPr>
        <w:t>УКРАЇНА</w:t>
      </w:r>
    </w:p>
    <w:p w:rsidR="00885312" w:rsidRPr="00A5736A" w:rsidRDefault="00885312" w:rsidP="00A5736A">
      <w:pPr>
        <w:pStyle w:val="Caption"/>
        <w:ind w:firstLine="0"/>
        <w:rPr>
          <w:b/>
          <w:smallCaps/>
          <w:sz w:val="28"/>
          <w:szCs w:val="28"/>
        </w:rPr>
      </w:pPr>
      <w:r w:rsidRPr="00A5736A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85312" w:rsidRPr="00A5736A" w:rsidRDefault="00885312" w:rsidP="00A5736A">
      <w:pPr>
        <w:pStyle w:val="Caption"/>
        <w:ind w:firstLine="0"/>
        <w:rPr>
          <w:b/>
          <w:smallCaps/>
          <w:sz w:val="28"/>
          <w:szCs w:val="28"/>
        </w:rPr>
      </w:pPr>
      <w:r w:rsidRPr="00A5736A">
        <w:rPr>
          <w:b/>
          <w:smallCaps/>
          <w:sz w:val="28"/>
          <w:szCs w:val="28"/>
        </w:rPr>
        <w:t>Хмельницької області</w:t>
      </w:r>
    </w:p>
    <w:p w:rsidR="00885312" w:rsidRPr="00A5736A" w:rsidRDefault="00885312" w:rsidP="00A5736A">
      <w:pPr>
        <w:jc w:val="both"/>
        <w:rPr>
          <w:sz w:val="28"/>
          <w:szCs w:val="28"/>
          <w:lang w:val="uk-UA" w:eastAsia="uk-UA"/>
        </w:rPr>
      </w:pPr>
    </w:p>
    <w:p w:rsidR="00885312" w:rsidRPr="00A5736A" w:rsidRDefault="00885312" w:rsidP="00A5736A">
      <w:pPr>
        <w:jc w:val="center"/>
        <w:rPr>
          <w:b/>
          <w:sz w:val="32"/>
          <w:szCs w:val="32"/>
          <w:lang w:val="uk-UA"/>
        </w:rPr>
      </w:pPr>
      <w:r w:rsidRPr="00A5736A">
        <w:rPr>
          <w:b/>
          <w:sz w:val="32"/>
          <w:szCs w:val="32"/>
          <w:lang w:val="uk-UA"/>
        </w:rPr>
        <w:t>Р І Ш Е Н Н Я</w:t>
      </w:r>
    </w:p>
    <w:p w:rsidR="00885312" w:rsidRPr="00A5736A" w:rsidRDefault="00885312" w:rsidP="00A5736A">
      <w:pPr>
        <w:jc w:val="center"/>
        <w:rPr>
          <w:b/>
          <w:sz w:val="28"/>
          <w:szCs w:val="28"/>
          <w:lang w:val="uk-UA" w:eastAsia="uk-UA"/>
        </w:rPr>
      </w:pPr>
    </w:p>
    <w:p w:rsidR="00885312" w:rsidRPr="00A5736A" w:rsidRDefault="00885312" w:rsidP="00A5736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19</w:t>
      </w:r>
      <w:r w:rsidRPr="00A5736A">
        <w:rPr>
          <w:b/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>05.2020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 № 218</w:t>
      </w:r>
      <w:r w:rsidRPr="00A5736A">
        <w:rPr>
          <w:b/>
          <w:sz w:val="28"/>
          <w:szCs w:val="28"/>
          <w:lang w:val="uk-UA" w:eastAsia="uk-UA"/>
        </w:rPr>
        <w:t>/2020</w:t>
      </w:r>
    </w:p>
    <w:p w:rsidR="00885312" w:rsidRPr="00A5736A" w:rsidRDefault="00885312" w:rsidP="00113AEE">
      <w:pPr>
        <w:pStyle w:val="Caption"/>
        <w:ind w:firstLine="0"/>
        <w:jc w:val="left"/>
        <w:rPr>
          <w:sz w:val="28"/>
          <w:szCs w:val="28"/>
        </w:rPr>
      </w:pPr>
    </w:p>
    <w:p w:rsidR="00885312" w:rsidRPr="00A5736A" w:rsidRDefault="00885312" w:rsidP="00F53765">
      <w:pPr>
        <w:tabs>
          <w:tab w:val="left" w:pos="3686"/>
          <w:tab w:val="left" w:pos="3969"/>
          <w:tab w:val="left" w:pos="4820"/>
        </w:tabs>
        <w:ind w:right="5102"/>
        <w:jc w:val="both"/>
        <w:rPr>
          <w:sz w:val="28"/>
          <w:szCs w:val="28"/>
          <w:lang w:val="uk-UA"/>
        </w:rPr>
      </w:pPr>
      <w:bookmarkStart w:id="0" w:name="_GoBack"/>
      <w:r w:rsidRPr="00A5736A">
        <w:rPr>
          <w:sz w:val="28"/>
          <w:szCs w:val="28"/>
          <w:lang w:val="uk-UA"/>
        </w:rPr>
        <w:t>Про видалення зелених насаджень на території ВП «Хмельницька АЕС» ДП «НАЕК «</w:t>
      </w:r>
      <w:r>
        <w:rPr>
          <w:sz w:val="28"/>
          <w:szCs w:val="28"/>
          <w:lang w:val="uk-UA"/>
        </w:rPr>
        <w:t>Енергоатом»</w:t>
      </w:r>
    </w:p>
    <w:bookmarkEnd w:id="0"/>
    <w:p w:rsidR="00885312" w:rsidRPr="00A5736A" w:rsidRDefault="00885312" w:rsidP="00E9695D">
      <w:pPr>
        <w:rPr>
          <w:sz w:val="28"/>
          <w:szCs w:val="28"/>
          <w:lang w:val="uk-UA"/>
        </w:rPr>
      </w:pPr>
    </w:p>
    <w:p w:rsidR="00885312" w:rsidRPr="00A5736A" w:rsidRDefault="00885312" w:rsidP="00A5736A">
      <w:pPr>
        <w:ind w:firstLine="708"/>
        <w:jc w:val="both"/>
        <w:rPr>
          <w:sz w:val="28"/>
          <w:szCs w:val="28"/>
          <w:lang w:val="uk-UA"/>
        </w:rPr>
      </w:pPr>
      <w:r w:rsidRPr="00A5736A">
        <w:rPr>
          <w:sz w:val="28"/>
          <w:szCs w:val="28"/>
          <w:lang w:val="uk-UA"/>
        </w:rPr>
        <w:t xml:space="preserve">Відповідно до підпункту 7 пункту «а» статті 30, пункту 3 частини 4 статті 42 Закону України </w:t>
      </w:r>
      <w:r>
        <w:rPr>
          <w:sz w:val="28"/>
          <w:szCs w:val="28"/>
          <w:lang w:val="uk-UA"/>
        </w:rPr>
        <w:t>«</w:t>
      </w:r>
      <w:r w:rsidRPr="00A5736A">
        <w:rPr>
          <w:sz w:val="28"/>
          <w:szCs w:val="28"/>
          <w:lang w:val="uk-UA"/>
        </w:rPr>
        <w:t>Про місцеве самоврядування в Україні»,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2006 року № 105, наказу Міністерства з питань житлово-комунального господарства України від 12 травня 2009 року № 127 «Про затвердження Методики визначення відновної вартості зелених насаджень»</w:t>
      </w:r>
      <w:r w:rsidRPr="00A5736A">
        <w:rPr>
          <w:rFonts w:ascii="Courier New" w:hAnsi="Courier New" w:cs="Courier New"/>
          <w:sz w:val="28"/>
          <w:szCs w:val="28"/>
          <w:lang w:val="uk-UA"/>
        </w:rPr>
        <w:t xml:space="preserve"> </w:t>
      </w:r>
      <w:r w:rsidRPr="00A5736A">
        <w:rPr>
          <w:sz w:val="28"/>
          <w:szCs w:val="28"/>
          <w:lang w:val="uk-UA"/>
        </w:rPr>
        <w:t>та з метою розгляду звернення ВП «Хмельницька АЕС» ДП «НАЕК «Енергоатом», зареєстрованого у виконавчому комітеті Нетішинської міської ради 12 березня 2020 року за № 32/1029-01-13/2020, виконавчий комітет Нетішинської міської ради</w:t>
      </w:r>
      <w:r>
        <w:rPr>
          <w:sz w:val="28"/>
          <w:szCs w:val="28"/>
          <w:lang w:val="uk-UA"/>
        </w:rPr>
        <w:t xml:space="preserve">   </w:t>
      </w:r>
      <w:r w:rsidRPr="00A5736A">
        <w:rPr>
          <w:sz w:val="28"/>
          <w:szCs w:val="28"/>
          <w:lang w:val="uk-UA"/>
        </w:rPr>
        <w:t xml:space="preserve"> в и р і ш и в: </w:t>
      </w:r>
    </w:p>
    <w:p w:rsidR="00885312" w:rsidRPr="00A5736A" w:rsidRDefault="00885312" w:rsidP="00E9695D">
      <w:pPr>
        <w:ind w:firstLine="540"/>
        <w:jc w:val="both"/>
        <w:rPr>
          <w:sz w:val="28"/>
          <w:szCs w:val="28"/>
          <w:lang w:val="uk-UA"/>
        </w:rPr>
      </w:pPr>
    </w:p>
    <w:p w:rsidR="00885312" w:rsidRPr="00A5736A" w:rsidRDefault="00885312" w:rsidP="00A5736A">
      <w:pPr>
        <w:ind w:firstLine="708"/>
        <w:jc w:val="both"/>
        <w:rPr>
          <w:sz w:val="28"/>
          <w:szCs w:val="28"/>
          <w:lang w:val="uk-UA"/>
        </w:rPr>
      </w:pPr>
      <w:r w:rsidRPr="00A5736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A5736A">
        <w:rPr>
          <w:sz w:val="28"/>
          <w:szCs w:val="28"/>
          <w:lang w:val="uk-UA"/>
        </w:rPr>
        <w:t>Видалити зелені насадження на території ВП «Хмельницька АЕС» ДП «НАЕК «Енергоатом», відповідно до акту обстеження зелених насаджень від 07 квітня 2020 року № 16.</w:t>
      </w:r>
    </w:p>
    <w:p w:rsidR="00885312" w:rsidRPr="00A5736A" w:rsidRDefault="00885312" w:rsidP="00A5736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A5736A">
        <w:rPr>
          <w:sz w:val="28"/>
          <w:szCs w:val="28"/>
          <w:lang w:val="uk-UA"/>
        </w:rPr>
        <w:t>ВП «Хмельницька АЕС» ДП «НАЕК «Енергоатом»</w:t>
      </w:r>
      <w:r>
        <w:rPr>
          <w:sz w:val="28"/>
          <w:szCs w:val="28"/>
          <w:lang w:val="uk-UA"/>
        </w:rPr>
        <w:t>:</w:t>
      </w:r>
    </w:p>
    <w:p w:rsidR="00885312" w:rsidRPr="00A5736A" w:rsidRDefault="00885312" w:rsidP="00A5736A">
      <w:pPr>
        <w:ind w:firstLine="708"/>
        <w:jc w:val="both"/>
        <w:rPr>
          <w:sz w:val="28"/>
          <w:szCs w:val="28"/>
          <w:lang w:val="uk-UA"/>
        </w:rPr>
      </w:pPr>
      <w:r w:rsidRPr="00A5736A">
        <w:rPr>
          <w:sz w:val="28"/>
          <w:szCs w:val="28"/>
          <w:lang w:val="uk-UA"/>
        </w:rPr>
        <w:t>- сплатити відновну вартість зелених насаджень у сумі 64 704 (шістдесят чотири тисячі сімсот чотири) грн 83 коп</w:t>
      </w:r>
      <w:r>
        <w:rPr>
          <w:sz w:val="28"/>
          <w:szCs w:val="28"/>
          <w:lang w:val="uk-UA"/>
        </w:rPr>
        <w:t>ійки</w:t>
      </w:r>
      <w:r w:rsidRPr="00A5736A">
        <w:rPr>
          <w:sz w:val="28"/>
          <w:szCs w:val="28"/>
          <w:lang w:val="uk-UA"/>
        </w:rPr>
        <w:t>;</w:t>
      </w:r>
    </w:p>
    <w:p w:rsidR="00885312" w:rsidRPr="00A5736A" w:rsidRDefault="00885312" w:rsidP="00A5736A">
      <w:pPr>
        <w:ind w:firstLine="708"/>
        <w:jc w:val="both"/>
        <w:rPr>
          <w:sz w:val="28"/>
          <w:szCs w:val="28"/>
          <w:lang w:val="uk-UA"/>
        </w:rPr>
      </w:pPr>
      <w:r w:rsidRPr="00A5736A">
        <w:rPr>
          <w:sz w:val="28"/>
          <w:szCs w:val="28"/>
          <w:lang w:val="uk-UA"/>
        </w:rPr>
        <w:t>- провести видалення зелених насаджень після сплати відновної вартості на підставі ордеру на видалення;</w:t>
      </w:r>
    </w:p>
    <w:p w:rsidR="00885312" w:rsidRPr="00A5736A" w:rsidRDefault="00885312" w:rsidP="00A5736A">
      <w:pPr>
        <w:ind w:firstLine="708"/>
        <w:jc w:val="both"/>
        <w:rPr>
          <w:sz w:val="28"/>
          <w:szCs w:val="28"/>
          <w:lang w:val="uk-UA"/>
        </w:rPr>
      </w:pPr>
      <w:r w:rsidRPr="00A5736A">
        <w:rPr>
          <w:sz w:val="28"/>
          <w:szCs w:val="28"/>
          <w:lang w:val="uk-UA"/>
        </w:rPr>
        <w:t>- непридатну деревину та гілля утилізувати на сміттєзвалище.</w:t>
      </w:r>
    </w:p>
    <w:p w:rsidR="00885312" w:rsidRPr="00A5736A" w:rsidRDefault="00885312" w:rsidP="00A5736A">
      <w:pPr>
        <w:ind w:firstLine="708"/>
        <w:jc w:val="both"/>
        <w:rPr>
          <w:sz w:val="28"/>
          <w:szCs w:val="28"/>
          <w:lang w:val="uk-UA"/>
        </w:rPr>
      </w:pPr>
      <w:r w:rsidRPr="00A5736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</w:t>
      </w:r>
      <w:r w:rsidRPr="00A5736A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885312" w:rsidRPr="00A5736A" w:rsidRDefault="00885312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85312" w:rsidRPr="00A5736A" w:rsidRDefault="00885312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85312" w:rsidRPr="00A5736A" w:rsidRDefault="00885312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5736A">
        <w:rPr>
          <w:sz w:val="28"/>
          <w:szCs w:val="28"/>
          <w:lang w:val="uk-UA"/>
        </w:rPr>
        <w:t xml:space="preserve">Міський голова </w:t>
      </w:r>
      <w:r w:rsidRPr="00A5736A">
        <w:rPr>
          <w:sz w:val="28"/>
          <w:szCs w:val="28"/>
          <w:lang w:val="uk-UA"/>
        </w:rPr>
        <w:tab/>
      </w:r>
      <w:r w:rsidRPr="00A5736A">
        <w:rPr>
          <w:sz w:val="28"/>
          <w:szCs w:val="28"/>
          <w:lang w:val="uk-UA"/>
        </w:rPr>
        <w:tab/>
      </w:r>
      <w:r w:rsidRPr="00A5736A">
        <w:rPr>
          <w:sz w:val="28"/>
          <w:szCs w:val="28"/>
          <w:lang w:val="uk-UA"/>
        </w:rPr>
        <w:tab/>
      </w:r>
      <w:r w:rsidRPr="00A5736A">
        <w:rPr>
          <w:sz w:val="28"/>
          <w:szCs w:val="28"/>
          <w:lang w:val="uk-UA"/>
        </w:rPr>
        <w:tab/>
      </w:r>
      <w:r w:rsidRPr="00A5736A">
        <w:rPr>
          <w:sz w:val="28"/>
          <w:szCs w:val="28"/>
          <w:lang w:val="uk-UA"/>
        </w:rPr>
        <w:tab/>
      </w:r>
      <w:r w:rsidRPr="00A5736A">
        <w:rPr>
          <w:sz w:val="28"/>
          <w:szCs w:val="28"/>
          <w:lang w:val="uk-UA"/>
        </w:rPr>
        <w:tab/>
      </w:r>
      <w:r w:rsidRPr="00A5736A">
        <w:rPr>
          <w:sz w:val="28"/>
          <w:szCs w:val="28"/>
          <w:lang w:val="uk-UA"/>
        </w:rPr>
        <w:tab/>
        <w:t xml:space="preserve">Олександр СУПРУНЮК </w:t>
      </w:r>
    </w:p>
    <w:sectPr w:rsidR="00885312" w:rsidRPr="00A5736A" w:rsidSect="00683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3"/>
    <w:multiLevelType w:val="hybridMultilevel"/>
    <w:tmpl w:val="3E98ABA4"/>
    <w:lvl w:ilvl="0" w:tplc="B8FAC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AEE"/>
    <w:rsid w:val="000C7E3D"/>
    <w:rsid w:val="00113AEE"/>
    <w:rsid w:val="00156595"/>
    <w:rsid w:val="00176A8A"/>
    <w:rsid w:val="001F0A52"/>
    <w:rsid w:val="00212D0F"/>
    <w:rsid w:val="00216AD9"/>
    <w:rsid w:val="0036090A"/>
    <w:rsid w:val="00385960"/>
    <w:rsid w:val="003A1C85"/>
    <w:rsid w:val="003C58BE"/>
    <w:rsid w:val="00426C67"/>
    <w:rsid w:val="0047399E"/>
    <w:rsid w:val="00473D9A"/>
    <w:rsid w:val="00475885"/>
    <w:rsid w:val="0050075F"/>
    <w:rsid w:val="005549B9"/>
    <w:rsid w:val="00565C48"/>
    <w:rsid w:val="00590633"/>
    <w:rsid w:val="005E503F"/>
    <w:rsid w:val="006258B8"/>
    <w:rsid w:val="00667AA4"/>
    <w:rsid w:val="00683B0B"/>
    <w:rsid w:val="00696FF3"/>
    <w:rsid w:val="007410FA"/>
    <w:rsid w:val="0076023E"/>
    <w:rsid w:val="00785DFC"/>
    <w:rsid w:val="008626CD"/>
    <w:rsid w:val="00885312"/>
    <w:rsid w:val="008B75ED"/>
    <w:rsid w:val="00937115"/>
    <w:rsid w:val="009511E4"/>
    <w:rsid w:val="009A2D5A"/>
    <w:rsid w:val="009B0137"/>
    <w:rsid w:val="009F7575"/>
    <w:rsid w:val="00A5736A"/>
    <w:rsid w:val="00A744E7"/>
    <w:rsid w:val="00A74AC7"/>
    <w:rsid w:val="00A81310"/>
    <w:rsid w:val="00AA0D69"/>
    <w:rsid w:val="00AE3DFA"/>
    <w:rsid w:val="00B36C08"/>
    <w:rsid w:val="00BB0D68"/>
    <w:rsid w:val="00C04493"/>
    <w:rsid w:val="00C21348"/>
    <w:rsid w:val="00C4358B"/>
    <w:rsid w:val="00CA0F59"/>
    <w:rsid w:val="00CD6875"/>
    <w:rsid w:val="00D76C74"/>
    <w:rsid w:val="00E07EB7"/>
    <w:rsid w:val="00E306D5"/>
    <w:rsid w:val="00E863B2"/>
    <w:rsid w:val="00E9695D"/>
    <w:rsid w:val="00EC713C"/>
    <w:rsid w:val="00EE5CFA"/>
    <w:rsid w:val="00F53765"/>
    <w:rsid w:val="00F613E9"/>
    <w:rsid w:val="00F933EF"/>
    <w:rsid w:val="00FB0EA7"/>
    <w:rsid w:val="00FE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EE"/>
    <w:rPr>
      <w:sz w:val="26"/>
      <w:szCs w:val="2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3AEE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113A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265</Words>
  <Characters>1515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Irina</cp:lastModifiedBy>
  <cp:revision>7</cp:revision>
  <cp:lastPrinted>2020-05-19T12:57:00Z</cp:lastPrinted>
  <dcterms:created xsi:type="dcterms:W3CDTF">2020-05-07T13:52:00Z</dcterms:created>
  <dcterms:modified xsi:type="dcterms:W3CDTF">2020-05-19T12:57:00Z</dcterms:modified>
</cp:coreProperties>
</file>